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268" w:rsidRPr="00876268" w:rsidRDefault="00876268" w:rsidP="00876268">
      <w:pPr>
        <w:spacing w:line="259" w:lineRule="auto"/>
        <w:jc w:val="center"/>
        <w:rPr>
          <w:rFonts w:cstheme="minorHAnsi"/>
          <w:b/>
          <w:sz w:val="28"/>
          <w:szCs w:val="28"/>
        </w:rPr>
      </w:pPr>
      <w:r w:rsidRPr="00876268">
        <w:rPr>
          <w:rFonts w:cstheme="minorHAnsi"/>
          <w:b/>
          <w:sz w:val="28"/>
          <w:szCs w:val="28"/>
        </w:rPr>
        <w:t>Osvrt na mobilnost</w:t>
      </w:r>
      <w:r w:rsidRPr="00CC7314">
        <w:rPr>
          <w:rFonts w:cstheme="minorHAnsi"/>
          <w:b/>
          <w:sz w:val="28"/>
          <w:szCs w:val="28"/>
        </w:rPr>
        <w:t>i</w:t>
      </w:r>
      <w:r w:rsidRPr="00876268">
        <w:rPr>
          <w:rFonts w:cstheme="minorHAnsi"/>
          <w:b/>
          <w:sz w:val="28"/>
          <w:szCs w:val="28"/>
        </w:rPr>
        <w:t xml:space="preserve"> u sklopu  </w:t>
      </w:r>
      <w:proofErr w:type="spellStart"/>
      <w:r w:rsidRPr="00876268">
        <w:rPr>
          <w:rFonts w:cstheme="minorHAnsi"/>
          <w:b/>
          <w:sz w:val="28"/>
          <w:szCs w:val="28"/>
        </w:rPr>
        <w:t>Er</w:t>
      </w:r>
      <w:r w:rsidRPr="00CC7314">
        <w:rPr>
          <w:rFonts w:cstheme="minorHAnsi"/>
          <w:b/>
          <w:sz w:val="28"/>
          <w:szCs w:val="28"/>
        </w:rPr>
        <w:t>as</w:t>
      </w:r>
      <w:r w:rsidRPr="00876268">
        <w:rPr>
          <w:rFonts w:cstheme="minorHAnsi"/>
          <w:b/>
          <w:sz w:val="28"/>
          <w:szCs w:val="28"/>
        </w:rPr>
        <w:t>mus</w:t>
      </w:r>
      <w:proofErr w:type="spellEnd"/>
      <w:r w:rsidRPr="00876268">
        <w:rPr>
          <w:rFonts w:cstheme="minorHAnsi"/>
          <w:b/>
          <w:sz w:val="28"/>
          <w:szCs w:val="28"/>
        </w:rPr>
        <w:t xml:space="preserve"> + projekta  K229</w:t>
      </w:r>
    </w:p>
    <w:p w:rsidR="00876268" w:rsidRPr="00CC7314" w:rsidRDefault="00876268" w:rsidP="00876268">
      <w:pPr>
        <w:jc w:val="center"/>
        <w:rPr>
          <w:rFonts w:cstheme="minorHAnsi"/>
          <w:b/>
          <w:sz w:val="28"/>
          <w:szCs w:val="28"/>
        </w:rPr>
      </w:pPr>
      <w:r w:rsidRPr="00CC7314">
        <w:rPr>
          <w:rFonts w:cstheme="minorHAnsi"/>
          <w:b/>
          <w:sz w:val="28"/>
          <w:szCs w:val="28"/>
        </w:rPr>
        <w:t>„</w:t>
      </w:r>
      <w:proofErr w:type="spellStart"/>
      <w:r w:rsidRPr="00CC7314">
        <w:rPr>
          <w:rFonts w:cstheme="minorHAnsi"/>
          <w:b/>
          <w:sz w:val="28"/>
          <w:szCs w:val="28"/>
        </w:rPr>
        <w:t>Mathematics</w:t>
      </w:r>
      <w:proofErr w:type="spellEnd"/>
      <w:r w:rsidRPr="00CC7314">
        <w:rPr>
          <w:rFonts w:cstheme="minorHAnsi"/>
          <w:b/>
          <w:sz w:val="28"/>
          <w:szCs w:val="28"/>
        </w:rPr>
        <w:t xml:space="preserve"> </w:t>
      </w:r>
      <w:proofErr w:type="spellStart"/>
      <w:r w:rsidRPr="00CC7314">
        <w:rPr>
          <w:rFonts w:cstheme="minorHAnsi"/>
          <w:b/>
          <w:sz w:val="28"/>
          <w:szCs w:val="28"/>
        </w:rPr>
        <w:t>with</w:t>
      </w:r>
      <w:proofErr w:type="spellEnd"/>
      <w:r w:rsidRPr="00CC7314">
        <w:rPr>
          <w:rFonts w:cstheme="minorHAnsi"/>
          <w:b/>
          <w:sz w:val="28"/>
          <w:szCs w:val="28"/>
        </w:rPr>
        <w:t xml:space="preserve"> </w:t>
      </w:r>
      <w:proofErr w:type="spellStart"/>
      <w:r w:rsidRPr="00CC7314">
        <w:rPr>
          <w:rFonts w:cstheme="minorHAnsi"/>
          <w:b/>
          <w:sz w:val="28"/>
          <w:szCs w:val="28"/>
        </w:rPr>
        <w:t>games</w:t>
      </w:r>
      <w:proofErr w:type="spellEnd"/>
      <w:r w:rsidRPr="00CC7314">
        <w:rPr>
          <w:rFonts w:cstheme="minorHAnsi"/>
          <w:b/>
          <w:sz w:val="28"/>
          <w:szCs w:val="28"/>
        </w:rPr>
        <w:t xml:space="preserve"> </w:t>
      </w:r>
      <w:proofErr w:type="spellStart"/>
      <w:r w:rsidRPr="00CC7314">
        <w:rPr>
          <w:rFonts w:cstheme="minorHAnsi"/>
          <w:b/>
          <w:sz w:val="28"/>
          <w:szCs w:val="28"/>
        </w:rPr>
        <w:t>and</w:t>
      </w:r>
      <w:proofErr w:type="spellEnd"/>
      <w:r w:rsidRPr="00CC7314">
        <w:rPr>
          <w:rFonts w:cstheme="minorHAnsi"/>
          <w:b/>
          <w:sz w:val="28"/>
          <w:szCs w:val="28"/>
        </w:rPr>
        <w:t xml:space="preserve"> </w:t>
      </w:r>
      <w:proofErr w:type="spellStart"/>
      <w:r w:rsidRPr="00CC7314">
        <w:rPr>
          <w:rFonts w:cstheme="minorHAnsi"/>
          <w:b/>
          <w:sz w:val="28"/>
          <w:szCs w:val="28"/>
        </w:rPr>
        <w:t>fun</w:t>
      </w:r>
      <w:proofErr w:type="spellEnd"/>
      <w:r w:rsidRPr="00CC7314">
        <w:rPr>
          <w:rFonts w:cstheme="minorHAnsi"/>
          <w:b/>
          <w:sz w:val="28"/>
          <w:szCs w:val="28"/>
        </w:rPr>
        <w:t xml:space="preserve"> </w:t>
      </w:r>
      <w:proofErr w:type="spellStart"/>
      <w:r w:rsidRPr="00CC7314">
        <w:rPr>
          <w:rFonts w:cstheme="minorHAnsi"/>
          <w:b/>
          <w:sz w:val="28"/>
          <w:szCs w:val="28"/>
        </w:rPr>
        <w:t>in</w:t>
      </w:r>
      <w:proofErr w:type="spellEnd"/>
      <w:r w:rsidRPr="00CC7314">
        <w:rPr>
          <w:rFonts w:cstheme="minorHAnsi"/>
          <w:b/>
          <w:sz w:val="28"/>
          <w:szCs w:val="28"/>
        </w:rPr>
        <w:t xml:space="preserve"> </w:t>
      </w:r>
      <w:proofErr w:type="spellStart"/>
      <w:r w:rsidRPr="00CC7314">
        <w:rPr>
          <w:rFonts w:cstheme="minorHAnsi"/>
          <w:b/>
          <w:sz w:val="28"/>
          <w:szCs w:val="28"/>
        </w:rPr>
        <w:t>all</w:t>
      </w:r>
      <w:proofErr w:type="spellEnd"/>
      <w:r w:rsidRPr="00CC7314">
        <w:rPr>
          <w:rFonts w:cstheme="minorHAnsi"/>
          <w:b/>
          <w:sz w:val="28"/>
          <w:szCs w:val="28"/>
        </w:rPr>
        <w:t xml:space="preserve"> Europe“</w:t>
      </w:r>
      <w:bookmarkStart w:id="0" w:name="_GoBack"/>
      <w:bookmarkEnd w:id="0"/>
    </w:p>
    <w:p w:rsidR="00876268" w:rsidRPr="0077373C" w:rsidRDefault="00876268" w:rsidP="00876268">
      <w:pPr>
        <w:jc w:val="center"/>
        <w:rPr>
          <w:rFonts w:cstheme="minorHAnsi"/>
          <w:b/>
        </w:rPr>
      </w:pPr>
    </w:p>
    <w:p w:rsidR="00876268" w:rsidRPr="00876268" w:rsidRDefault="00876268" w:rsidP="0077373C">
      <w:pPr>
        <w:spacing w:after="0" w:line="360" w:lineRule="auto"/>
        <w:jc w:val="both"/>
        <w:rPr>
          <w:rFonts w:cstheme="minorHAnsi"/>
        </w:rPr>
      </w:pPr>
      <w:r w:rsidRPr="00876268">
        <w:rPr>
          <w:rFonts w:cstheme="minorHAnsi"/>
        </w:rPr>
        <w:t xml:space="preserve">Agencija za mobilnost i programe EU za program </w:t>
      </w:r>
      <w:proofErr w:type="spellStart"/>
      <w:r w:rsidRPr="00876268">
        <w:rPr>
          <w:rFonts w:cstheme="minorHAnsi"/>
        </w:rPr>
        <w:t>Erasmus</w:t>
      </w:r>
      <w:proofErr w:type="spellEnd"/>
      <w:r w:rsidRPr="00876268">
        <w:rPr>
          <w:rFonts w:cstheme="minorHAnsi"/>
        </w:rPr>
        <w:t xml:space="preserve"> + Ključna aktivnost 2 za područje općeg obrazovanja, dodijelila je OŠ </w:t>
      </w:r>
      <w:proofErr w:type="spellStart"/>
      <w:r w:rsidRPr="00876268">
        <w:rPr>
          <w:rFonts w:cstheme="minorHAnsi"/>
        </w:rPr>
        <w:t>Barilović</w:t>
      </w:r>
      <w:proofErr w:type="spellEnd"/>
      <w:r w:rsidRPr="00876268">
        <w:rPr>
          <w:rFonts w:cstheme="minorHAnsi"/>
        </w:rPr>
        <w:t xml:space="preserve"> financijsku potporu za projekt “</w:t>
      </w:r>
      <w:proofErr w:type="spellStart"/>
      <w:r w:rsidRPr="00876268">
        <w:rPr>
          <w:rFonts w:cstheme="minorHAnsi"/>
        </w:rPr>
        <w:t>Mathematics</w:t>
      </w:r>
      <w:proofErr w:type="spellEnd"/>
      <w:r w:rsidRPr="00876268">
        <w:rPr>
          <w:rFonts w:cstheme="minorHAnsi"/>
        </w:rPr>
        <w:t xml:space="preserve"> </w:t>
      </w:r>
      <w:proofErr w:type="spellStart"/>
      <w:r w:rsidRPr="00876268">
        <w:rPr>
          <w:rFonts w:cstheme="minorHAnsi"/>
        </w:rPr>
        <w:t>with</w:t>
      </w:r>
      <w:proofErr w:type="spellEnd"/>
      <w:r w:rsidRPr="00876268">
        <w:rPr>
          <w:rFonts w:cstheme="minorHAnsi"/>
        </w:rPr>
        <w:t xml:space="preserve"> </w:t>
      </w:r>
      <w:proofErr w:type="spellStart"/>
      <w:r w:rsidRPr="00876268">
        <w:rPr>
          <w:rFonts w:cstheme="minorHAnsi"/>
        </w:rPr>
        <w:t>games</w:t>
      </w:r>
      <w:proofErr w:type="spellEnd"/>
      <w:r w:rsidRPr="00876268">
        <w:rPr>
          <w:rFonts w:cstheme="minorHAnsi"/>
        </w:rPr>
        <w:t xml:space="preserve"> </w:t>
      </w:r>
      <w:proofErr w:type="spellStart"/>
      <w:r w:rsidRPr="00876268">
        <w:rPr>
          <w:rFonts w:cstheme="minorHAnsi"/>
        </w:rPr>
        <w:t>and</w:t>
      </w:r>
      <w:proofErr w:type="spellEnd"/>
      <w:r w:rsidRPr="00876268">
        <w:rPr>
          <w:rFonts w:cstheme="minorHAnsi"/>
        </w:rPr>
        <w:t xml:space="preserve"> </w:t>
      </w:r>
      <w:proofErr w:type="spellStart"/>
      <w:r w:rsidRPr="00876268">
        <w:rPr>
          <w:rFonts w:cstheme="minorHAnsi"/>
        </w:rPr>
        <w:t>fun</w:t>
      </w:r>
      <w:proofErr w:type="spellEnd"/>
      <w:r w:rsidRPr="00876268">
        <w:rPr>
          <w:rFonts w:cstheme="minorHAnsi"/>
        </w:rPr>
        <w:t xml:space="preserve"> </w:t>
      </w:r>
      <w:proofErr w:type="spellStart"/>
      <w:r w:rsidRPr="00876268">
        <w:rPr>
          <w:rFonts w:cstheme="minorHAnsi"/>
        </w:rPr>
        <w:t>in</w:t>
      </w:r>
      <w:proofErr w:type="spellEnd"/>
      <w:r w:rsidRPr="00876268">
        <w:rPr>
          <w:rFonts w:cstheme="minorHAnsi"/>
        </w:rPr>
        <w:t xml:space="preserve"> </w:t>
      </w:r>
      <w:proofErr w:type="spellStart"/>
      <w:r w:rsidRPr="00876268">
        <w:rPr>
          <w:rFonts w:cstheme="minorHAnsi"/>
        </w:rPr>
        <w:t>all</w:t>
      </w:r>
      <w:proofErr w:type="spellEnd"/>
      <w:r w:rsidRPr="00876268">
        <w:rPr>
          <w:rFonts w:cstheme="minorHAnsi"/>
        </w:rPr>
        <w:t xml:space="preserve"> Europe”. </w:t>
      </w:r>
    </w:p>
    <w:p w:rsidR="00876268" w:rsidRPr="00876268" w:rsidRDefault="00876268" w:rsidP="0077373C">
      <w:pPr>
        <w:spacing w:after="0" w:line="360" w:lineRule="auto"/>
        <w:jc w:val="both"/>
        <w:rPr>
          <w:rFonts w:cstheme="minorHAnsi"/>
        </w:rPr>
      </w:pPr>
      <w:r w:rsidRPr="00876268">
        <w:rPr>
          <w:rFonts w:cstheme="minorHAnsi"/>
        </w:rPr>
        <w:t>Trajanje projekta je 18 mjeseci. Projekt je počeo 1.09. 2019. Vrijednost projekta je s 148,500 EUR, a vrijednost bespovratnih sredstava za našu školu iznosi 21 630 EUR.</w:t>
      </w:r>
    </w:p>
    <w:p w:rsidR="00876268" w:rsidRPr="00876268" w:rsidRDefault="00876268" w:rsidP="0077373C">
      <w:pPr>
        <w:spacing w:after="0" w:line="360" w:lineRule="auto"/>
        <w:jc w:val="both"/>
        <w:rPr>
          <w:rFonts w:cstheme="minorHAnsi"/>
        </w:rPr>
      </w:pPr>
      <w:r w:rsidRPr="00876268">
        <w:rPr>
          <w:rFonts w:cstheme="minorHAnsi"/>
        </w:rPr>
        <w:t>Ovaj će se projekt usredotočiti na rezultate izvješća iz PISA 2017 što znači: to je prilika za</w:t>
      </w:r>
    </w:p>
    <w:p w:rsidR="00876268" w:rsidRPr="00876268" w:rsidRDefault="00876268" w:rsidP="0077373C">
      <w:pPr>
        <w:spacing w:after="0" w:line="360" w:lineRule="auto"/>
        <w:jc w:val="both"/>
        <w:rPr>
          <w:rFonts w:cstheme="minorHAnsi"/>
        </w:rPr>
      </w:pPr>
      <w:r w:rsidRPr="00876268">
        <w:rPr>
          <w:rFonts w:cstheme="minorHAnsi"/>
        </w:rPr>
        <w:t>usporediti situacije koje uzrokuju razlike u školskom uspjehu iz matematike.  </w:t>
      </w:r>
    </w:p>
    <w:p w:rsidR="00876268" w:rsidRPr="00876268" w:rsidRDefault="00876268" w:rsidP="0077373C">
      <w:pPr>
        <w:spacing w:after="0" w:line="360" w:lineRule="auto"/>
        <w:jc w:val="both"/>
        <w:rPr>
          <w:rFonts w:cstheme="minorHAnsi"/>
        </w:rPr>
      </w:pPr>
      <w:r w:rsidRPr="00876268">
        <w:rPr>
          <w:rFonts w:cstheme="minorHAnsi"/>
        </w:rPr>
        <w:t>Glavni cilj projekta je povećati postotak uspjeha u sljedećim procjenama u programu PISA i kvalitetu učenja i podučavanje matematike što je više moguće. Tijekom projekta ključno je razvijanje kompetencija učenika, koje su ključne u znanju utemeljenom na</w:t>
      </w:r>
    </w:p>
    <w:p w:rsidR="00876268" w:rsidRPr="00876268" w:rsidRDefault="00876268" w:rsidP="0077373C">
      <w:pPr>
        <w:spacing w:after="0" w:line="360" w:lineRule="auto"/>
        <w:jc w:val="both"/>
        <w:rPr>
          <w:rFonts w:cstheme="minorHAnsi"/>
        </w:rPr>
      </w:pPr>
      <w:r w:rsidRPr="00876268">
        <w:rPr>
          <w:rFonts w:cstheme="minorHAnsi"/>
        </w:rPr>
        <w:t>matematici.</w:t>
      </w:r>
    </w:p>
    <w:p w:rsidR="00876268" w:rsidRPr="00876268" w:rsidRDefault="00876268" w:rsidP="0077373C">
      <w:pPr>
        <w:spacing w:after="0" w:line="360" w:lineRule="auto"/>
        <w:jc w:val="both"/>
        <w:rPr>
          <w:rFonts w:cstheme="minorHAnsi"/>
        </w:rPr>
      </w:pPr>
      <w:r w:rsidRPr="00876268">
        <w:rPr>
          <w:rFonts w:cstheme="minorHAnsi"/>
        </w:rPr>
        <w:t>Učitelji i učenici će razmjenjivati znanja i iskustva o matematici, poučavanju i učenju unutar</w:t>
      </w:r>
    </w:p>
    <w:p w:rsidR="00876268" w:rsidRPr="00876268" w:rsidRDefault="00876268" w:rsidP="0077373C">
      <w:pPr>
        <w:spacing w:after="0" w:line="360" w:lineRule="auto"/>
        <w:jc w:val="both"/>
        <w:rPr>
          <w:rFonts w:cstheme="minorHAnsi"/>
        </w:rPr>
      </w:pPr>
      <w:r w:rsidRPr="00876268">
        <w:rPr>
          <w:rFonts w:cstheme="minorHAnsi"/>
        </w:rPr>
        <w:t>partnerskih zemalja.</w:t>
      </w:r>
    </w:p>
    <w:p w:rsidR="00876268" w:rsidRPr="00876268" w:rsidRDefault="00876268" w:rsidP="0077373C">
      <w:pPr>
        <w:spacing w:after="0" w:line="360" w:lineRule="auto"/>
        <w:jc w:val="both"/>
        <w:rPr>
          <w:rFonts w:cstheme="minorHAnsi"/>
        </w:rPr>
      </w:pPr>
      <w:r w:rsidRPr="00876268">
        <w:rPr>
          <w:rFonts w:cstheme="minorHAnsi"/>
        </w:rPr>
        <w:t>Otkriti nove načine učenja koje nisu tradicionalne metode, stvaranjem učenja</w:t>
      </w:r>
    </w:p>
    <w:p w:rsidR="00876268" w:rsidRPr="00876268" w:rsidRDefault="00876268" w:rsidP="0077373C">
      <w:pPr>
        <w:spacing w:after="0" w:line="360" w:lineRule="auto"/>
        <w:jc w:val="both"/>
        <w:rPr>
          <w:rFonts w:cstheme="minorHAnsi"/>
        </w:rPr>
      </w:pPr>
      <w:r w:rsidRPr="00876268">
        <w:rPr>
          <w:rFonts w:cstheme="minorHAnsi"/>
        </w:rPr>
        <w:t>u kojima polaznici mogu steći znanje i iskustvo na lokalnoj i europskoj razini, kako bi se sudionicima projekata nudile prilike za buduću karijeru</w:t>
      </w:r>
    </w:p>
    <w:p w:rsidR="00876268" w:rsidRPr="00876268" w:rsidRDefault="00876268" w:rsidP="0077373C">
      <w:pPr>
        <w:spacing w:after="0" w:line="360" w:lineRule="auto"/>
        <w:jc w:val="both"/>
        <w:rPr>
          <w:rFonts w:cstheme="minorHAnsi"/>
        </w:rPr>
      </w:pPr>
      <w:r w:rsidRPr="00876268">
        <w:rPr>
          <w:rFonts w:cstheme="minorHAnsi"/>
        </w:rPr>
        <w:t xml:space="preserve">Učenicima se pruža prilika da uzmu inicijativu, da budu kreativni, da koriste alate za obavljanje stečenog znanja i razmjenu njegovih novih tehnologija i </w:t>
      </w:r>
      <w:proofErr w:type="spellStart"/>
      <w:r w:rsidRPr="00876268">
        <w:rPr>
          <w:rFonts w:cstheme="minorHAnsi"/>
        </w:rPr>
        <w:t>Ict</w:t>
      </w:r>
      <w:proofErr w:type="spellEnd"/>
      <w:r w:rsidRPr="00876268">
        <w:rPr>
          <w:rFonts w:cstheme="minorHAnsi"/>
        </w:rPr>
        <w:t>.</w:t>
      </w:r>
    </w:p>
    <w:p w:rsidR="00876268" w:rsidRPr="00876268" w:rsidRDefault="00876268" w:rsidP="0077373C">
      <w:pPr>
        <w:spacing w:after="0" w:line="360" w:lineRule="auto"/>
        <w:jc w:val="both"/>
        <w:rPr>
          <w:rFonts w:cstheme="minorHAnsi"/>
        </w:rPr>
      </w:pPr>
      <w:r w:rsidRPr="00876268">
        <w:rPr>
          <w:rFonts w:cstheme="minorHAnsi"/>
        </w:rPr>
        <w:t>Poboljšanje stranih jezičnih vještina sudionika u stvarnom kontekstu</w:t>
      </w:r>
    </w:p>
    <w:p w:rsidR="00876268" w:rsidRPr="00876268" w:rsidRDefault="00876268" w:rsidP="0077373C">
      <w:pPr>
        <w:spacing w:after="0" w:line="360" w:lineRule="auto"/>
        <w:jc w:val="both"/>
        <w:rPr>
          <w:rFonts w:cstheme="minorHAnsi"/>
        </w:rPr>
      </w:pPr>
      <w:r w:rsidRPr="00876268">
        <w:rPr>
          <w:rFonts w:cstheme="minorHAnsi"/>
        </w:rPr>
        <w:t>Koordinator projekta je Italija, a ostali partneri uz Hrvatsku su: Turska, Poljska, Rumunjska i Litva.</w:t>
      </w:r>
    </w:p>
    <w:p w:rsidR="00876268" w:rsidRPr="00876268" w:rsidRDefault="00876268" w:rsidP="0077373C">
      <w:pPr>
        <w:spacing w:after="0" w:line="360" w:lineRule="auto"/>
        <w:jc w:val="both"/>
        <w:rPr>
          <w:rFonts w:cstheme="minorHAnsi"/>
        </w:rPr>
      </w:pPr>
      <w:r w:rsidRPr="00876268">
        <w:rPr>
          <w:rFonts w:cstheme="minorHAnsi"/>
        </w:rPr>
        <w:t>U sklopu projekta organizirane su i mobilnosti za skupinu učenika i učitelja.</w:t>
      </w:r>
    </w:p>
    <w:p w:rsidR="00876268" w:rsidRPr="00876268" w:rsidRDefault="00876268" w:rsidP="0077373C">
      <w:pPr>
        <w:spacing w:after="0" w:line="360" w:lineRule="auto"/>
        <w:jc w:val="both"/>
        <w:rPr>
          <w:rFonts w:cstheme="minorHAnsi"/>
        </w:rPr>
      </w:pPr>
      <w:r w:rsidRPr="00876268">
        <w:rPr>
          <w:rFonts w:cstheme="minorHAnsi"/>
        </w:rPr>
        <w:t>Mobilnosti su organizirane u zemlje partnere kroz 18 mjeseci koliko traje projekt.</w:t>
      </w:r>
    </w:p>
    <w:p w:rsidR="001D7C7E" w:rsidRPr="0077373C" w:rsidRDefault="00876268" w:rsidP="0077373C">
      <w:pPr>
        <w:spacing w:after="0" w:line="360" w:lineRule="auto"/>
        <w:jc w:val="both"/>
        <w:rPr>
          <w:rFonts w:cstheme="minorHAnsi"/>
        </w:rPr>
      </w:pPr>
      <w:r w:rsidRPr="00876268">
        <w:rPr>
          <w:rFonts w:cstheme="minorHAnsi"/>
        </w:rPr>
        <w:t xml:space="preserve">Turska: 11.mj. 2019., Italija: 1.mj .2020., Hrvatska: 4.mj. 2020. Litva: 5.mj. 2020., Poljska: 11.mj. 2020., Rumunjska: 1.mj. 2021. </w:t>
      </w:r>
    </w:p>
    <w:p w:rsidR="001D7C7E" w:rsidRPr="0077373C" w:rsidRDefault="00876268" w:rsidP="0077373C">
      <w:pPr>
        <w:tabs>
          <w:tab w:val="left" w:pos="2676"/>
        </w:tabs>
        <w:rPr>
          <w:rFonts w:cstheme="minorHAnsi"/>
        </w:rPr>
      </w:pPr>
      <w:r w:rsidRPr="0077373C">
        <w:rPr>
          <w:rFonts w:cstheme="minorHAnsi"/>
          <w:b/>
        </w:rPr>
        <w:t>Prva mobilnost u Tursku od 17. do 21. studenog 2020.</w:t>
      </w:r>
    </w:p>
    <w:p w:rsidR="0077373C" w:rsidRDefault="0077373C" w:rsidP="0077373C">
      <w:pPr>
        <w:spacing w:after="0" w:line="360" w:lineRule="auto"/>
        <w:jc w:val="both"/>
        <w:rPr>
          <w:rFonts w:cstheme="minorHAnsi"/>
        </w:rPr>
      </w:pPr>
      <w:r w:rsidRPr="0077373C">
        <w:rPr>
          <w:rFonts w:cstheme="minorHAnsi"/>
        </w:rPr>
        <w:lastRenderedPageBreak/>
        <w:drawing>
          <wp:anchor distT="0" distB="0" distL="114300" distR="114300" simplePos="0" relativeHeight="251660288" behindDoc="0" locked="0" layoutInCell="1" allowOverlap="1" wp14:anchorId="3F78C4AB" wp14:editId="171DB78E">
            <wp:simplePos x="0" y="0"/>
            <wp:positionH relativeFrom="column">
              <wp:posOffset>182880</wp:posOffset>
            </wp:positionH>
            <wp:positionV relativeFrom="paragraph">
              <wp:posOffset>-579120</wp:posOffset>
            </wp:positionV>
            <wp:extent cx="3313430" cy="4418330"/>
            <wp:effectExtent l="0" t="0" r="1270" b="127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1118_2021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34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1E2E" w:rsidRPr="0077373C">
        <w:rPr>
          <w:rFonts w:cstheme="minorHAnsi"/>
        </w:rPr>
        <w:t xml:space="preserve">Učenici i učiteljice osnovne škole </w:t>
      </w:r>
      <w:proofErr w:type="spellStart"/>
      <w:r w:rsidR="00761E2E" w:rsidRPr="0077373C">
        <w:rPr>
          <w:rFonts w:cstheme="minorHAnsi"/>
        </w:rPr>
        <w:t>Barilović</w:t>
      </w:r>
      <w:proofErr w:type="spellEnd"/>
      <w:r w:rsidR="00761E2E" w:rsidRPr="0077373C">
        <w:rPr>
          <w:rFonts w:cstheme="minorHAnsi"/>
        </w:rPr>
        <w:t xml:space="preserve"> odradili su prvu mobilnost u projektu od 17. do 21. studenog 2019. u Turskoj, u školi Mustafa </w:t>
      </w:r>
      <w:proofErr w:type="spellStart"/>
      <w:r w:rsidR="00761E2E" w:rsidRPr="0077373C">
        <w:rPr>
          <w:rFonts w:cstheme="minorHAnsi"/>
        </w:rPr>
        <w:t>Caliskan</w:t>
      </w:r>
      <w:proofErr w:type="spellEnd"/>
      <w:r w:rsidR="00761E2E" w:rsidRPr="0077373C">
        <w:rPr>
          <w:rFonts w:cstheme="minorHAnsi"/>
        </w:rPr>
        <w:t xml:space="preserve"> </w:t>
      </w:r>
      <w:proofErr w:type="spellStart"/>
      <w:r w:rsidR="00761E2E" w:rsidRPr="0077373C">
        <w:rPr>
          <w:rFonts w:cstheme="minorHAnsi"/>
        </w:rPr>
        <w:t>Ilkokulu</w:t>
      </w:r>
      <w:proofErr w:type="spellEnd"/>
      <w:r w:rsidR="00761E2E" w:rsidRPr="0077373C">
        <w:rPr>
          <w:rFonts w:cstheme="minorHAnsi"/>
        </w:rPr>
        <w:t xml:space="preserve">, </w:t>
      </w:r>
      <w:proofErr w:type="spellStart"/>
      <w:r w:rsidR="00761E2E" w:rsidRPr="0077373C">
        <w:rPr>
          <w:rFonts w:cstheme="minorHAnsi"/>
        </w:rPr>
        <w:t>Nevsehir</w:t>
      </w:r>
      <w:proofErr w:type="spellEnd"/>
      <w:r w:rsidR="00761E2E" w:rsidRPr="0077373C">
        <w:rPr>
          <w:rFonts w:cstheme="minorHAnsi"/>
        </w:rPr>
        <w:t xml:space="preserve">. U Tursku su putovale učiteljica engleskog jezika Karolina Čorak i knjižničarka na stručnom osposobljavanju Valentina </w:t>
      </w:r>
      <w:proofErr w:type="spellStart"/>
      <w:r w:rsidR="00761E2E" w:rsidRPr="0077373C">
        <w:rPr>
          <w:rFonts w:cstheme="minorHAnsi"/>
        </w:rPr>
        <w:t>Bolješić</w:t>
      </w:r>
      <w:proofErr w:type="spellEnd"/>
      <w:r w:rsidR="00761E2E" w:rsidRPr="0077373C">
        <w:rPr>
          <w:rFonts w:cstheme="minorHAnsi"/>
        </w:rPr>
        <w:t xml:space="preserve"> </w:t>
      </w:r>
      <w:proofErr w:type="spellStart"/>
      <w:r w:rsidR="00761E2E" w:rsidRPr="0077373C">
        <w:rPr>
          <w:rFonts w:cstheme="minorHAnsi"/>
        </w:rPr>
        <w:t>Vujaklija</w:t>
      </w:r>
      <w:proofErr w:type="spellEnd"/>
      <w:r w:rsidR="00761E2E" w:rsidRPr="0077373C">
        <w:rPr>
          <w:rFonts w:cstheme="minorHAnsi"/>
        </w:rPr>
        <w:t xml:space="preserve">, te učenici 5. i 6. razreda Helena Milčić, Leonarda Dujam, David </w:t>
      </w:r>
      <w:proofErr w:type="spellStart"/>
      <w:r w:rsidR="00761E2E" w:rsidRPr="0077373C">
        <w:rPr>
          <w:rFonts w:cstheme="minorHAnsi"/>
        </w:rPr>
        <w:t>Banjavčić</w:t>
      </w:r>
      <w:proofErr w:type="spellEnd"/>
      <w:r>
        <w:rPr>
          <w:rFonts w:cstheme="minorHAnsi"/>
        </w:rPr>
        <w:t xml:space="preserve"> i </w:t>
      </w:r>
      <w:r w:rsidR="00761E2E" w:rsidRPr="0077373C">
        <w:rPr>
          <w:rFonts w:cstheme="minorHAnsi"/>
        </w:rPr>
        <w:t xml:space="preserve">Lovro Bišćan. Uz našu zemlju gostovali su još i zemlje iz </w:t>
      </w:r>
      <w:proofErr w:type="spellStart"/>
      <w:r w:rsidR="00761E2E" w:rsidRPr="0077373C">
        <w:rPr>
          <w:rFonts w:cstheme="minorHAnsi"/>
        </w:rPr>
        <w:t>Erasmus</w:t>
      </w:r>
      <w:proofErr w:type="spellEnd"/>
      <w:r w:rsidR="00761E2E" w:rsidRPr="0077373C">
        <w:rPr>
          <w:rFonts w:cstheme="minorHAnsi"/>
        </w:rPr>
        <w:t xml:space="preserve"> + projekta: Rumu</w:t>
      </w:r>
      <w:r>
        <w:rPr>
          <w:rFonts w:cstheme="minorHAnsi"/>
        </w:rPr>
        <w:t>njska, Litva, Italija i Poljske.</w:t>
      </w:r>
    </w:p>
    <w:p w:rsidR="00761E2E" w:rsidRPr="0077373C" w:rsidRDefault="0077373C" w:rsidP="0077373C">
      <w:p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U </w:t>
      </w:r>
      <w:r w:rsidR="00761E2E" w:rsidRPr="0077373C">
        <w:rPr>
          <w:rFonts w:cstheme="minorHAnsi"/>
        </w:rPr>
        <w:t xml:space="preserve">dopodnevnim satima učenici su upoznavali </w:t>
      </w:r>
      <w:r w:rsidR="001D7C7E" w:rsidRPr="0077373C">
        <w:rPr>
          <w:rFonts w:cstheme="minorHAnsi"/>
        </w:rPr>
        <w:t xml:space="preserve">način rada u Turskoj školi kroz </w:t>
      </w:r>
      <w:r w:rsidR="00761E2E" w:rsidRPr="0077373C">
        <w:rPr>
          <w:rFonts w:cstheme="minorHAnsi"/>
        </w:rPr>
        <w:t xml:space="preserve">matematičke radionice, slobodne aktivnosti i glazbu. Učenici i učitelji imali su prilike vidjeti kako izgleda jedna od bolje opremljenih škola u Turskoj. Posebno su se oduševili uređenjem učionica. Popodnevni sati bili su rezervirani za  razgledavanje predivne regije </w:t>
      </w:r>
      <w:proofErr w:type="spellStart"/>
      <w:r w:rsidR="00761E2E" w:rsidRPr="0077373C">
        <w:rPr>
          <w:rFonts w:cstheme="minorHAnsi"/>
        </w:rPr>
        <w:t>Cappadocie</w:t>
      </w:r>
      <w:proofErr w:type="spellEnd"/>
      <w:r w:rsidR="00761E2E" w:rsidRPr="0077373C">
        <w:rPr>
          <w:rFonts w:cstheme="minorHAnsi"/>
        </w:rPr>
        <w:t>, degustaciju tipičnih turskih jela i upoznavanje tradicionalnih turskih plesova.</w:t>
      </w:r>
    </w:p>
    <w:p w:rsidR="00172A6E" w:rsidRPr="0077373C" w:rsidRDefault="00C33958" w:rsidP="0077373C">
      <w:pPr>
        <w:spacing w:after="0" w:line="360" w:lineRule="auto"/>
        <w:jc w:val="both"/>
        <w:rPr>
          <w:rFonts w:cstheme="minorHAnsi"/>
        </w:rPr>
      </w:pPr>
      <w:r w:rsidRPr="0077373C">
        <w:rPr>
          <w:rFonts w:cstheme="minorHAnsi"/>
        </w:rPr>
        <w:t>Učenici su predstavili svoju zemlju i svoju školu domaćinima i ostalim partnerskim zemljama putem prezentacija i videa. Imali smo priliku vidjeti kako se učenici snalaze u novim situacijama i korištenju engleskog jezika. Nakon povratka u Hrvatsku učenici i roditelji ispunili su Evaluacijski upitnik o zadovoljstvu organizacijom mobilnosti učenika u Tursku. Učenici i roditelji ocijenili su mobilnost ocjenom odličan i preporučili bi sudjelovanje u ovakvim projektima</w:t>
      </w:r>
      <w:r w:rsidR="00172A6E" w:rsidRPr="0077373C">
        <w:rPr>
          <w:rFonts w:cstheme="minorHAnsi"/>
        </w:rPr>
        <w:t xml:space="preserve"> djeci svojih prijatelja.</w:t>
      </w:r>
    </w:p>
    <w:p w:rsidR="00876268" w:rsidRPr="0077373C" w:rsidRDefault="00172A6E" w:rsidP="0077373C">
      <w:pPr>
        <w:spacing w:after="0" w:line="360" w:lineRule="auto"/>
        <w:jc w:val="both"/>
        <w:rPr>
          <w:rFonts w:cstheme="minorHAnsi"/>
        </w:rPr>
      </w:pPr>
      <w:r w:rsidRPr="0077373C">
        <w:rPr>
          <w:rFonts w:cstheme="minorHAnsi"/>
        </w:rPr>
        <w:t>Osobno mi je koordinacija ovog projekta donijela puno novih iskustava, novih poznanstva i međunarodne suradnje .</w:t>
      </w:r>
    </w:p>
    <w:p w:rsidR="001D7C7E" w:rsidRPr="0077373C" w:rsidRDefault="001D7C7E" w:rsidP="00876268">
      <w:pPr>
        <w:spacing w:after="0" w:line="276" w:lineRule="auto"/>
        <w:jc w:val="both"/>
        <w:rPr>
          <w:rFonts w:cstheme="minorHAnsi"/>
        </w:rPr>
      </w:pPr>
      <w:r w:rsidRPr="0077373C">
        <w:rPr>
          <w:rFonts w:cstheme="minorHAnsi"/>
          <w:noProof/>
          <w:lang w:eastAsia="hr-HR"/>
        </w:rPr>
        <w:lastRenderedPageBreak/>
        <w:drawing>
          <wp:inline distT="0" distB="0" distL="0" distR="0">
            <wp:extent cx="4282440" cy="4751705"/>
            <wp:effectExtent l="0" t="0" r="381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1118_0851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932" cy="475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E2E" w:rsidRPr="0077373C" w:rsidRDefault="00761E2E" w:rsidP="00876268">
      <w:pPr>
        <w:spacing w:line="276" w:lineRule="auto"/>
        <w:rPr>
          <w:rFonts w:cstheme="minorHAnsi"/>
          <w:b/>
          <w:bCs/>
        </w:rPr>
      </w:pPr>
    </w:p>
    <w:p w:rsidR="0077373C" w:rsidRDefault="0077373C" w:rsidP="00172A6E">
      <w:pPr>
        <w:spacing w:line="259" w:lineRule="auto"/>
        <w:rPr>
          <w:rFonts w:cstheme="minorHAnsi"/>
          <w:b/>
        </w:rPr>
      </w:pPr>
    </w:p>
    <w:p w:rsidR="0077373C" w:rsidRDefault="0077373C" w:rsidP="00172A6E">
      <w:pPr>
        <w:spacing w:line="259" w:lineRule="auto"/>
        <w:rPr>
          <w:rFonts w:cstheme="minorHAnsi"/>
          <w:b/>
        </w:rPr>
      </w:pPr>
    </w:p>
    <w:p w:rsidR="0077373C" w:rsidRDefault="0077373C" w:rsidP="00172A6E">
      <w:pPr>
        <w:spacing w:line="259" w:lineRule="auto"/>
        <w:rPr>
          <w:rFonts w:cstheme="minorHAnsi"/>
          <w:b/>
        </w:rPr>
      </w:pPr>
    </w:p>
    <w:p w:rsidR="0077373C" w:rsidRDefault="0077373C" w:rsidP="00172A6E">
      <w:pPr>
        <w:spacing w:line="259" w:lineRule="auto"/>
        <w:rPr>
          <w:rFonts w:cstheme="minorHAnsi"/>
          <w:b/>
        </w:rPr>
      </w:pPr>
    </w:p>
    <w:p w:rsidR="00172A6E" w:rsidRPr="0077373C" w:rsidRDefault="00750E7C" w:rsidP="00172A6E">
      <w:pPr>
        <w:spacing w:line="259" w:lineRule="auto"/>
        <w:rPr>
          <w:rFonts w:cstheme="minorHAnsi"/>
          <w:b/>
        </w:rPr>
      </w:pPr>
      <w:r w:rsidRPr="0077373C">
        <w:rPr>
          <w:rFonts w:cstheme="minorHAnsi"/>
          <w:b/>
        </w:rPr>
        <w:t>Druga</w:t>
      </w:r>
      <w:r w:rsidR="00172A6E" w:rsidRPr="0077373C">
        <w:rPr>
          <w:rFonts w:cstheme="minorHAnsi"/>
          <w:b/>
        </w:rPr>
        <w:t xml:space="preserve"> mobilnost u Italiju od 26. do 31. siječnja 2021</w:t>
      </w:r>
      <w:r w:rsidR="00172A6E" w:rsidRPr="0077373C">
        <w:rPr>
          <w:rFonts w:cstheme="minorHAnsi"/>
          <w:b/>
        </w:rPr>
        <w:t>.</w:t>
      </w:r>
    </w:p>
    <w:p w:rsidR="00761E2E" w:rsidRPr="0077373C" w:rsidRDefault="006D5DE6" w:rsidP="0077373C">
      <w:pPr>
        <w:spacing w:after="0" w:line="360" w:lineRule="auto"/>
        <w:jc w:val="both"/>
        <w:rPr>
          <w:rFonts w:cstheme="minorHAnsi"/>
        </w:rPr>
      </w:pPr>
      <w:r w:rsidRPr="0077373C">
        <w:rPr>
          <w:rFonts w:cstheme="minorHAn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2946400" cy="2209800"/>
            <wp:effectExtent l="0" t="0" r="635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127_1233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2A6E" w:rsidRPr="0077373C">
        <w:rPr>
          <w:rFonts w:cstheme="minorHAnsi"/>
        </w:rPr>
        <w:t xml:space="preserve">Učitelji i učenici </w:t>
      </w:r>
      <w:r w:rsidR="00761E2E" w:rsidRPr="0077373C">
        <w:rPr>
          <w:rFonts w:cstheme="minorHAnsi"/>
        </w:rPr>
        <w:t>Os</w:t>
      </w:r>
      <w:r w:rsidR="00750E7C" w:rsidRPr="0077373C">
        <w:rPr>
          <w:rFonts w:cstheme="minorHAnsi"/>
        </w:rPr>
        <w:t>novne škole</w:t>
      </w:r>
      <w:r w:rsidR="00172A6E" w:rsidRPr="0077373C">
        <w:rPr>
          <w:rFonts w:cstheme="minorHAnsi"/>
        </w:rPr>
        <w:t xml:space="preserve"> </w:t>
      </w:r>
      <w:proofErr w:type="spellStart"/>
      <w:r w:rsidR="00172A6E" w:rsidRPr="0077373C">
        <w:rPr>
          <w:rFonts w:cstheme="minorHAnsi"/>
        </w:rPr>
        <w:t>Barilović</w:t>
      </w:r>
      <w:proofErr w:type="spellEnd"/>
      <w:r w:rsidR="00172A6E" w:rsidRPr="0077373C">
        <w:rPr>
          <w:rFonts w:cstheme="minorHAnsi"/>
        </w:rPr>
        <w:t xml:space="preserve"> nastavili su</w:t>
      </w:r>
      <w:r w:rsidR="00761E2E" w:rsidRPr="0077373C">
        <w:rPr>
          <w:rFonts w:cstheme="minorHAnsi"/>
        </w:rPr>
        <w:t xml:space="preserve"> svoje putovanje u sklopu</w:t>
      </w:r>
      <w:r w:rsidR="00172A6E" w:rsidRPr="0077373C">
        <w:rPr>
          <w:rFonts w:cstheme="minorHAnsi"/>
        </w:rPr>
        <w:t xml:space="preserve"> </w:t>
      </w:r>
      <w:proofErr w:type="spellStart"/>
      <w:r w:rsidR="00172A6E" w:rsidRPr="0077373C">
        <w:rPr>
          <w:rFonts w:cstheme="minorHAnsi"/>
        </w:rPr>
        <w:t>Erasmus</w:t>
      </w:r>
      <w:proofErr w:type="spellEnd"/>
      <w:r w:rsidR="00172A6E" w:rsidRPr="0077373C">
        <w:rPr>
          <w:rFonts w:cstheme="minorHAnsi"/>
        </w:rPr>
        <w:t xml:space="preserve"> + projekta „</w:t>
      </w:r>
      <w:proofErr w:type="spellStart"/>
      <w:r w:rsidR="00172A6E" w:rsidRPr="0077373C">
        <w:rPr>
          <w:rFonts w:cstheme="minorHAnsi"/>
        </w:rPr>
        <w:t>Mathematics</w:t>
      </w:r>
      <w:proofErr w:type="spellEnd"/>
      <w:r w:rsidR="00172A6E" w:rsidRPr="0077373C">
        <w:rPr>
          <w:rFonts w:cstheme="minorHAnsi"/>
        </w:rPr>
        <w:t xml:space="preserve"> </w:t>
      </w:r>
      <w:proofErr w:type="spellStart"/>
      <w:r w:rsidR="00172A6E" w:rsidRPr="0077373C">
        <w:rPr>
          <w:rFonts w:cstheme="minorHAnsi"/>
        </w:rPr>
        <w:t>with</w:t>
      </w:r>
      <w:proofErr w:type="spellEnd"/>
      <w:r w:rsidR="00172A6E" w:rsidRPr="0077373C">
        <w:rPr>
          <w:rFonts w:cstheme="minorHAnsi"/>
        </w:rPr>
        <w:t xml:space="preserve"> </w:t>
      </w:r>
      <w:proofErr w:type="spellStart"/>
      <w:r w:rsidR="00172A6E" w:rsidRPr="0077373C">
        <w:rPr>
          <w:rFonts w:cstheme="minorHAnsi"/>
        </w:rPr>
        <w:t>games</w:t>
      </w:r>
      <w:proofErr w:type="spellEnd"/>
      <w:r w:rsidR="00172A6E" w:rsidRPr="0077373C">
        <w:rPr>
          <w:rFonts w:cstheme="minorHAnsi"/>
        </w:rPr>
        <w:t xml:space="preserve"> </w:t>
      </w:r>
      <w:proofErr w:type="spellStart"/>
      <w:r w:rsidR="00172A6E" w:rsidRPr="0077373C">
        <w:rPr>
          <w:rFonts w:cstheme="minorHAnsi"/>
        </w:rPr>
        <w:t>and</w:t>
      </w:r>
      <w:proofErr w:type="spellEnd"/>
      <w:r w:rsidR="00172A6E" w:rsidRPr="0077373C">
        <w:rPr>
          <w:rFonts w:cstheme="minorHAnsi"/>
        </w:rPr>
        <w:t xml:space="preserve"> </w:t>
      </w:r>
      <w:proofErr w:type="spellStart"/>
      <w:r w:rsidR="00172A6E" w:rsidRPr="0077373C">
        <w:rPr>
          <w:rFonts w:cstheme="minorHAnsi"/>
        </w:rPr>
        <w:t>fun</w:t>
      </w:r>
      <w:proofErr w:type="spellEnd"/>
      <w:r w:rsidR="00172A6E" w:rsidRPr="0077373C">
        <w:rPr>
          <w:rFonts w:cstheme="minorHAnsi"/>
        </w:rPr>
        <w:t xml:space="preserve"> </w:t>
      </w:r>
      <w:proofErr w:type="spellStart"/>
      <w:r w:rsidR="00172A6E" w:rsidRPr="0077373C">
        <w:rPr>
          <w:rFonts w:cstheme="minorHAnsi"/>
        </w:rPr>
        <w:t>in</w:t>
      </w:r>
      <w:proofErr w:type="spellEnd"/>
      <w:r w:rsidR="00172A6E" w:rsidRPr="0077373C">
        <w:rPr>
          <w:rFonts w:cstheme="minorHAnsi"/>
        </w:rPr>
        <w:t xml:space="preserve"> </w:t>
      </w:r>
      <w:proofErr w:type="spellStart"/>
      <w:r w:rsidR="00172A6E" w:rsidRPr="0077373C">
        <w:rPr>
          <w:rFonts w:cstheme="minorHAnsi"/>
        </w:rPr>
        <w:t>all</w:t>
      </w:r>
      <w:proofErr w:type="spellEnd"/>
      <w:r w:rsidR="00172A6E" w:rsidRPr="0077373C">
        <w:rPr>
          <w:rFonts w:cstheme="minorHAnsi"/>
        </w:rPr>
        <w:t xml:space="preserve"> Europe“. Učiteljica Karolina Čorak (engleski jezik) i Anita </w:t>
      </w:r>
      <w:r w:rsidR="00761E2E" w:rsidRPr="0077373C">
        <w:rPr>
          <w:rFonts w:cstheme="minorHAnsi"/>
        </w:rPr>
        <w:t xml:space="preserve"> </w:t>
      </w:r>
      <w:proofErr w:type="spellStart"/>
      <w:r w:rsidR="00761E2E" w:rsidRPr="0077373C">
        <w:rPr>
          <w:rFonts w:cstheme="minorHAnsi"/>
        </w:rPr>
        <w:t>Milunić</w:t>
      </w:r>
      <w:proofErr w:type="spellEnd"/>
      <w:r w:rsidR="00761E2E" w:rsidRPr="0077373C">
        <w:rPr>
          <w:rFonts w:cstheme="minorHAnsi"/>
        </w:rPr>
        <w:t xml:space="preserve"> (talijanski jezik) zajedno s učenicima 5. i 6. razreda; Filip Boljar, </w:t>
      </w:r>
      <w:proofErr w:type="spellStart"/>
      <w:r w:rsidR="00761E2E" w:rsidRPr="0077373C">
        <w:rPr>
          <w:rFonts w:cstheme="minorHAnsi"/>
        </w:rPr>
        <w:t>Patrick</w:t>
      </w:r>
      <w:proofErr w:type="spellEnd"/>
      <w:r w:rsidR="00761E2E" w:rsidRPr="0077373C">
        <w:rPr>
          <w:rFonts w:cstheme="minorHAnsi"/>
        </w:rPr>
        <w:t xml:space="preserve"> </w:t>
      </w:r>
      <w:proofErr w:type="spellStart"/>
      <w:r w:rsidR="00761E2E" w:rsidRPr="0077373C">
        <w:rPr>
          <w:rFonts w:cstheme="minorHAnsi"/>
        </w:rPr>
        <w:t>Karabogdan</w:t>
      </w:r>
      <w:proofErr w:type="spellEnd"/>
      <w:r w:rsidR="00761E2E" w:rsidRPr="0077373C">
        <w:rPr>
          <w:rFonts w:cstheme="minorHAnsi"/>
        </w:rPr>
        <w:t xml:space="preserve">, Anamarija </w:t>
      </w:r>
      <w:proofErr w:type="spellStart"/>
      <w:r w:rsidR="00761E2E" w:rsidRPr="0077373C">
        <w:rPr>
          <w:rFonts w:cstheme="minorHAnsi"/>
        </w:rPr>
        <w:t>Banjavčić</w:t>
      </w:r>
      <w:proofErr w:type="spellEnd"/>
      <w:r w:rsidR="00761E2E" w:rsidRPr="0077373C">
        <w:rPr>
          <w:rFonts w:cstheme="minorHAnsi"/>
        </w:rPr>
        <w:t xml:space="preserve"> i Matea Marić </w:t>
      </w:r>
      <w:r w:rsidR="00172A6E" w:rsidRPr="0077373C">
        <w:rPr>
          <w:rFonts w:cstheme="minorHAnsi"/>
        </w:rPr>
        <w:t xml:space="preserve"> putovali su u Italiju. Proveli smo</w:t>
      </w:r>
      <w:r w:rsidR="00761E2E" w:rsidRPr="0077373C">
        <w:rPr>
          <w:rFonts w:cstheme="minorHAnsi"/>
        </w:rPr>
        <w:t xml:space="preserve"> pet prekrasnih, </w:t>
      </w:r>
      <w:r w:rsidR="00761E2E" w:rsidRPr="0077373C">
        <w:rPr>
          <w:rFonts w:cstheme="minorHAnsi"/>
        </w:rPr>
        <w:lastRenderedPageBreak/>
        <w:t>nezaboravnih i zabavnih dana na Siciliji u mjestu</w:t>
      </w:r>
      <w:r w:rsidR="00EB514A" w:rsidRPr="0077373C">
        <w:rPr>
          <w:rFonts w:cstheme="minorHAnsi"/>
        </w:rPr>
        <w:t xml:space="preserve"> </w:t>
      </w:r>
      <w:proofErr w:type="spellStart"/>
      <w:r w:rsidR="00EB514A" w:rsidRPr="0077373C">
        <w:rPr>
          <w:rFonts w:cstheme="minorHAnsi"/>
        </w:rPr>
        <w:t>Tremestieri</w:t>
      </w:r>
      <w:proofErr w:type="spellEnd"/>
      <w:r w:rsidR="00EB514A" w:rsidRPr="0077373C">
        <w:rPr>
          <w:rFonts w:cstheme="minorHAnsi"/>
        </w:rPr>
        <w:t xml:space="preserve"> </w:t>
      </w:r>
      <w:proofErr w:type="spellStart"/>
      <w:r w:rsidR="00EB514A" w:rsidRPr="0077373C">
        <w:rPr>
          <w:rFonts w:cstheme="minorHAnsi"/>
        </w:rPr>
        <w:t>Etneo</w:t>
      </w:r>
      <w:proofErr w:type="spellEnd"/>
      <w:r w:rsidR="00EB514A" w:rsidRPr="0077373C">
        <w:rPr>
          <w:rFonts w:cstheme="minorHAnsi"/>
        </w:rPr>
        <w:t xml:space="preserve">, </w:t>
      </w:r>
      <w:r w:rsidR="00761E2E" w:rsidRPr="0077373C">
        <w:rPr>
          <w:rFonts w:cstheme="minorHAnsi"/>
        </w:rPr>
        <w:t xml:space="preserve">blizu grada </w:t>
      </w:r>
      <w:proofErr w:type="spellStart"/>
      <w:r w:rsidR="00761E2E" w:rsidRPr="0077373C">
        <w:rPr>
          <w:rFonts w:cstheme="minorHAnsi"/>
        </w:rPr>
        <w:t>Catanije</w:t>
      </w:r>
      <w:proofErr w:type="spellEnd"/>
      <w:r w:rsidR="00761E2E" w:rsidRPr="0077373C">
        <w:rPr>
          <w:rFonts w:cstheme="minorHAnsi"/>
        </w:rPr>
        <w:t xml:space="preserve">. </w:t>
      </w:r>
    </w:p>
    <w:p w:rsidR="00761E2E" w:rsidRPr="0077373C" w:rsidRDefault="00761E2E" w:rsidP="00761E2E">
      <w:pPr>
        <w:spacing w:after="0" w:line="360" w:lineRule="auto"/>
        <w:jc w:val="both"/>
        <w:rPr>
          <w:rFonts w:cstheme="minorHAnsi"/>
        </w:rPr>
      </w:pPr>
      <w:r w:rsidRPr="0077373C">
        <w:rPr>
          <w:rFonts w:cstheme="minorHAnsi"/>
        </w:rPr>
        <w:t>Domaćin nam je bila Osnovna škola „</w:t>
      </w:r>
      <w:proofErr w:type="spellStart"/>
      <w:r w:rsidRPr="0077373C">
        <w:rPr>
          <w:rFonts w:cstheme="minorHAnsi"/>
        </w:rPr>
        <w:t>Circolo</w:t>
      </w:r>
      <w:proofErr w:type="spellEnd"/>
      <w:r w:rsidRPr="0077373C">
        <w:rPr>
          <w:rFonts w:cstheme="minorHAnsi"/>
        </w:rPr>
        <w:t xml:space="preserve"> </w:t>
      </w:r>
      <w:proofErr w:type="spellStart"/>
      <w:r w:rsidRPr="0077373C">
        <w:rPr>
          <w:rFonts w:cstheme="minorHAnsi"/>
        </w:rPr>
        <w:t>didattico</w:t>
      </w:r>
      <w:proofErr w:type="spellEnd"/>
      <w:r w:rsidRPr="0077373C">
        <w:rPr>
          <w:rFonts w:cstheme="minorHAnsi"/>
        </w:rPr>
        <w:t xml:space="preserve"> </w:t>
      </w:r>
      <w:proofErr w:type="spellStart"/>
      <w:r w:rsidRPr="0077373C">
        <w:rPr>
          <w:rFonts w:cstheme="minorHAnsi"/>
        </w:rPr>
        <w:t>statale</w:t>
      </w:r>
      <w:proofErr w:type="spellEnd"/>
      <w:r w:rsidRPr="0077373C">
        <w:rPr>
          <w:rFonts w:cstheme="minorHAnsi"/>
        </w:rPr>
        <w:t xml:space="preserve"> </w:t>
      </w:r>
      <w:proofErr w:type="spellStart"/>
      <w:r w:rsidRPr="0077373C">
        <w:rPr>
          <w:rFonts w:cstheme="minorHAnsi"/>
        </w:rPr>
        <w:t>Teresa</w:t>
      </w:r>
      <w:proofErr w:type="spellEnd"/>
      <w:r w:rsidRPr="0077373C">
        <w:rPr>
          <w:rFonts w:cstheme="minorHAnsi"/>
        </w:rPr>
        <w:t xml:space="preserve"> di </w:t>
      </w:r>
      <w:proofErr w:type="spellStart"/>
      <w:r w:rsidRPr="0077373C">
        <w:rPr>
          <w:rFonts w:cstheme="minorHAnsi"/>
        </w:rPr>
        <w:t>Calcutta</w:t>
      </w:r>
      <w:proofErr w:type="spellEnd"/>
      <w:r w:rsidRPr="0077373C">
        <w:rPr>
          <w:rFonts w:cstheme="minorHAnsi"/>
        </w:rPr>
        <w:t xml:space="preserve">“ iz mjesta </w:t>
      </w:r>
      <w:proofErr w:type="spellStart"/>
      <w:r w:rsidRPr="0077373C">
        <w:rPr>
          <w:rFonts w:cstheme="minorHAnsi"/>
        </w:rPr>
        <w:t>Tremestieri</w:t>
      </w:r>
      <w:proofErr w:type="spellEnd"/>
      <w:r w:rsidRPr="0077373C">
        <w:rPr>
          <w:rFonts w:cstheme="minorHAnsi"/>
        </w:rPr>
        <w:t xml:space="preserve"> </w:t>
      </w:r>
      <w:proofErr w:type="spellStart"/>
      <w:r w:rsidRPr="0077373C">
        <w:rPr>
          <w:rFonts w:cstheme="minorHAnsi"/>
        </w:rPr>
        <w:t>Etneo</w:t>
      </w:r>
      <w:proofErr w:type="spellEnd"/>
      <w:r w:rsidRPr="0077373C">
        <w:rPr>
          <w:rFonts w:cstheme="minorHAnsi"/>
        </w:rPr>
        <w:t xml:space="preserve">. Škola koja broji preko 1200 učenika i uz matičnu ima i još dvije područne škole. </w:t>
      </w:r>
    </w:p>
    <w:p w:rsidR="00761E2E" w:rsidRPr="0077373C" w:rsidRDefault="00761E2E" w:rsidP="00761E2E">
      <w:pPr>
        <w:spacing w:after="0" w:line="360" w:lineRule="auto"/>
        <w:jc w:val="both"/>
        <w:rPr>
          <w:rFonts w:cstheme="minorHAnsi"/>
        </w:rPr>
      </w:pPr>
      <w:r w:rsidRPr="0077373C">
        <w:rPr>
          <w:rFonts w:cstheme="minorHAnsi"/>
        </w:rPr>
        <w:t xml:space="preserve">Srdačan doček, uz obilje zabave, smijeha, plesa i druženja, priredili su nam učenici domaćini na čelu s ravnateljicom </w:t>
      </w:r>
      <w:proofErr w:type="spellStart"/>
      <w:r w:rsidRPr="0077373C">
        <w:rPr>
          <w:rFonts w:cstheme="minorHAnsi"/>
        </w:rPr>
        <w:t>Benedettom</w:t>
      </w:r>
      <w:proofErr w:type="spellEnd"/>
      <w:r w:rsidRPr="0077373C">
        <w:rPr>
          <w:rFonts w:cstheme="minorHAnsi"/>
        </w:rPr>
        <w:t xml:space="preserve"> </w:t>
      </w:r>
      <w:proofErr w:type="spellStart"/>
      <w:r w:rsidRPr="0077373C">
        <w:rPr>
          <w:rFonts w:cstheme="minorHAnsi"/>
        </w:rPr>
        <w:t>Liottom</w:t>
      </w:r>
      <w:proofErr w:type="spellEnd"/>
      <w:r w:rsidRPr="0077373C">
        <w:rPr>
          <w:rFonts w:cstheme="minorHAnsi"/>
        </w:rPr>
        <w:t xml:space="preserve"> i učiteljicom Maria Ritom </w:t>
      </w:r>
      <w:proofErr w:type="spellStart"/>
      <w:r w:rsidRPr="0077373C">
        <w:rPr>
          <w:rFonts w:cstheme="minorHAnsi"/>
        </w:rPr>
        <w:t>Seminerio</w:t>
      </w:r>
      <w:proofErr w:type="spellEnd"/>
      <w:r w:rsidRPr="0077373C">
        <w:rPr>
          <w:rFonts w:cstheme="minorHAnsi"/>
        </w:rPr>
        <w:t xml:space="preserve">, koordinatoricom </w:t>
      </w:r>
      <w:proofErr w:type="spellStart"/>
      <w:r w:rsidRPr="0077373C">
        <w:rPr>
          <w:rFonts w:cstheme="minorHAnsi"/>
        </w:rPr>
        <w:t>Erasmus</w:t>
      </w:r>
      <w:proofErr w:type="spellEnd"/>
      <w:r w:rsidRPr="0077373C">
        <w:rPr>
          <w:rFonts w:cstheme="minorHAnsi"/>
        </w:rPr>
        <w:t xml:space="preserve"> + projekta.</w:t>
      </w:r>
      <w:r w:rsidR="00350FD1" w:rsidRPr="0077373C">
        <w:rPr>
          <w:rFonts w:cstheme="minorHAnsi"/>
        </w:rPr>
        <w:t xml:space="preserve"> </w:t>
      </w:r>
      <w:r w:rsidRPr="0077373C">
        <w:rPr>
          <w:rFonts w:cstheme="minorHAnsi"/>
        </w:rPr>
        <w:t xml:space="preserve">Uz našu zemlju gostovali su još i zemlje </w:t>
      </w:r>
      <w:r w:rsidR="00350FD1" w:rsidRPr="0077373C">
        <w:rPr>
          <w:rFonts w:cstheme="minorHAnsi"/>
        </w:rPr>
        <w:t xml:space="preserve">partneri </w:t>
      </w:r>
      <w:r w:rsidRPr="0077373C">
        <w:rPr>
          <w:rFonts w:cstheme="minorHAnsi"/>
        </w:rPr>
        <w:t xml:space="preserve">iz </w:t>
      </w:r>
      <w:proofErr w:type="spellStart"/>
      <w:r w:rsidRPr="0077373C">
        <w:rPr>
          <w:rFonts w:cstheme="minorHAnsi"/>
        </w:rPr>
        <w:t>Erasmus</w:t>
      </w:r>
      <w:proofErr w:type="spellEnd"/>
      <w:r w:rsidRPr="0077373C">
        <w:rPr>
          <w:rFonts w:cstheme="minorHAnsi"/>
        </w:rPr>
        <w:t xml:space="preserve"> + projekta: Rumunjska, Litva, Turska i Poljska.</w:t>
      </w:r>
      <w:r w:rsidR="00350FD1" w:rsidRPr="0077373C">
        <w:rPr>
          <w:rFonts w:cstheme="minorHAnsi"/>
        </w:rPr>
        <w:t xml:space="preserve"> Druga mobilnost je bila i prilika za još više razgovora između partnera kako provesti sve aktivnosti predviđene projektom, </w:t>
      </w:r>
      <w:r w:rsidR="00750E7C" w:rsidRPr="0077373C">
        <w:rPr>
          <w:rFonts w:cstheme="minorHAnsi"/>
        </w:rPr>
        <w:t>rješavali smo nedoumice vezane uz buduće mobilnosti i aktivnosti.</w:t>
      </w:r>
    </w:p>
    <w:p w:rsidR="00761E2E" w:rsidRPr="0077373C" w:rsidRDefault="00750E7C" w:rsidP="00761E2E">
      <w:pPr>
        <w:spacing w:after="0" w:line="360" w:lineRule="auto"/>
        <w:jc w:val="both"/>
        <w:rPr>
          <w:rFonts w:cstheme="minorHAnsi"/>
        </w:rPr>
      </w:pPr>
      <w:r w:rsidRPr="0077373C">
        <w:rPr>
          <w:rFonts w:cstheme="minorHAnsi"/>
        </w:rPr>
        <w:t>Tri dana provodili smo aktivnosti u školi. P</w:t>
      </w:r>
      <w:r w:rsidR="00761E2E" w:rsidRPr="0077373C">
        <w:rPr>
          <w:rFonts w:cstheme="minorHAnsi"/>
        </w:rPr>
        <w:t xml:space="preserve">rijepodne </w:t>
      </w:r>
      <w:r w:rsidRPr="0077373C">
        <w:rPr>
          <w:rFonts w:cstheme="minorHAnsi"/>
        </w:rPr>
        <w:t>su učenici iz svih partnerskih zemalja rješavali matematičke zadatke kroz igru i u slobodno vrijeme družili se sa svojim vršnjacima kroz različite slobodne aktivnosti. Učitelji su imali koordinacijske sastanke na kojima su raspravljali o projektnim aktivnostima i mobilnostima. Zajednički smo r</w:t>
      </w:r>
      <w:r w:rsidR="00761E2E" w:rsidRPr="0077373C">
        <w:rPr>
          <w:rFonts w:cstheme="minorHAnsi"/>
        </w:rPr>
        <w:t>azg</w:t>
      </w:r>
      <w:r w:rsidRPr="0077373C">
        <w:rPr>
          <w:rFonts w:cstheme="minorHAnsi"/>
        </w:rPr>
        <w:t xml:space="preserve">ledavali </w:t>
      </w:r>
      <w:r w:rsidR="00761E2E" w:rsidRPr="0077373C">
        <w:rPr>
          <w:rFonts w:cstheme="minorHAnsi"/>
        </w:rPr>
        <w:t>školu, upoznali se s njihovim načinom rada i organizacijom</w:t>
      </w:r>
      <w:r w:rsidRPr="0077373C">
        <w:rPr>
          <w:rFonts w:cstheme="minorHAnsi"/>
        </w:rPr>
        <w:t xml:space="preserve"> nastave</w:t>
      </w:r>
      <w:r w:rsidR="00761E2E" w:rsidRPr="0077373C">
        <w:rPr>
          <w:rFonts w:cstheme="minorHAnsi"/>
        </w:rPr>
        <w:t xml:space="preserve">. </w:t>
      </w:r>
    </w:p>
    <w:p w:rsidR="00784A01" w:rsidRPr="0077373C" w:rsidRDefault="00750E7C" w:rsidP="00761E2E">
      <w:pPr>
        <w:spacing w:after="0" w:line="360" w:lineRule="auto"/>
        <w:jc w:val="both"/>
        <w:rPr>
          <w:rFonts w:cstheme="minorHAnsi"/>
        </w:rPr>
      </w:pPr>
      <w:r w:rsidRPr="0077373C">
        <w:rPr>
          <w:rFonts w:cstheme="minorHAnsi"/>
        </w:rPr>
        <w:t>Učenici su razgovarali međusobno na engleskom jeziku ali su naučili i dosta riječi talijanskog jezika koji su koristili u razgledavanju grada.</w:t>
      </w:r>
    </w:p>
    <w:p w:rsidR="005A5E50" w:rsidRPr="0077373C" w:rsidRDefault="00784A01" w:rsidP="00761E2E">
      <w:pPr>
        <w:spacing w:after="0" w:line="360" w:lineRule="auto"/>
        <w:jc w:val="both"/>
        <w:rPr>
          <w:rFonts w:cstheme="minorHAnsi"/>
        </w:rPr>
      </w:pPr>
      <w:r w:rsidRPr="0077373C">
        <w:rPr>
          <w:rFonts w:cstheme="minorHAnsi"/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1913255</wp:posOffset>
            </wp:positionH>
            <wp:positionV relativeFrom="paragraph">
              <wp:posOffset>0</wp:posOffset>
            </wp:positionV>
            <wp:extent cx="4297680" cy="3223260"/>
            <wp:effectExtent l="0" t="0" r="762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129_1649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E2E" w:rsidRPr="0077373C">
        <w:rPr>
          <w:rFonts w:cstheme="minorHAnsi"/>
        </w:rPr>
        <w:t xml:space="preserve">Degustirali smo tipična jela talijanske kuhinje (tjestenina i </w:t>
      </w:r>
      <w:proofErr w:type="spellStart"/>
      <w:r w:rsidR="00761E2E" w:rsidRPr="0077373C">
        <w:rPr>
          <w:rFonts w:cstheme="minorHAnsi"/>
        </w:rPr>
        <w:t>pizza</w:t>
      </w:r>
      <w:proofErr w:type="spellEnd"/>
      <w:r w:rsidR="00761E2E" w:rsidRPr="0077373C">
        <w:rPr>
          <w:rFonts w:cstheme="minorHAnsi"/>
        </w:rPr>
        <w:t>) i posjetili prekrasna i zanimljiva mjesta i gradove.</w:t>
      </w:r>
      <w:r w:rsidR="00A75171" w:rsidRPr="0077373C">
        <w:rPr>
          <w:rFonts w:cstheme="minorHAnsi"/>
        </w:rPr>
        <w:t xml:space="preserve"> </w:t>
      </w:r>
      <w:r w:rsidR="00750E7C" w:rsidRPr="0077373C">
        <w:rPr>
          <w:rFonts w:cstheme="minorHAnsi"/>
        </w:rPr>
        <w:t xml:space="preserve">Svako popodne bilo je rezervirano za izlete i obilaske susjednih mjesta. Posjetili smo grad </w:t>
      </w:r>
      <w:proofErr w:type="spellStart"/>
      <w:r w:rsidR="00750E7C" w:rsidRPr="0077373C">
        <w:rPr>
          <w:rFonts w:cstheme="minorHAnsi"/>
        </w:rPr>
        <w:t>Catania</w:t>
      </w:r>
      <w:proofErr w:type="spellEnd"/>
      <w:r w:rsidR="00750E7C" w:rsidRPr="0077373C">
        <w:rPr>
          <w:rFonts w:cstheme="minorHAnsi"/>
        </w:rPr>
        <w:t>, mjesta</w:t>
      </w:r>
      <w:r w:rsidR="00A75171" w:rsidRPr="0077373C">
        <w:rPr>
          <w:rFonts w:cstheme="minorHAnsi"/>
        </w:rPr>
        <w:t xml:space="preserve"> </w:t>
      </w:r>
      <w:r w:rsidR="00A75171" w:rsidRPr="0077373C">
        <w:rPr>
          <w:rFonts w:cstheme="minorHAnsi"/>
        </w:rPr>
        <w:t>Acireale</w:t>
      </w:r>
      <w:r w:rsidR="00A75171" w:rsidRPr="0077373C">
        <w:rPr>
          <w:rFonts w:cstheme="minorHAnsi"/>
        </w:rPr>
        <w:t xml:space="preserve">, </w:t>
      </w:r>
      <w:r w:rsidR="00A75171" w:rsidRPr="0077373C">
        <w:rPr>
          <w:rFonts w:cstheme="minorHAnsi"/>
        </w:rPr>
        <w:t xml:space="preserve">otoke </w:t>
      </w:r>
      <w:proofErr w:type="spellStart"/>
      <w:r w:rsidR="00A75171" w:rsidRPr="0077373C">
        <w:rPr>
          <w:rFonts w:cstheme="minorHAnsi"/>
        </w:rPr>
        <w:t>Ciclopi</w:t>
      </w:r>
      <w:proofErr w:type="spellEnd"/>
      <w:r w:rsidR="00A75171" w:rsidRPr="0077373C">
        <w:rPr>
          <w:rFonts w:cstheme="minorHAnsi"/>
        </w:rPr>
        <w:t xml:space="preserve">, </w:t>
      </w:r>
      <w:r w:rsidR="00A75171" w:rsidRPr="0077373C">
        <w:rPr>
          <w:rFonts w:cstheme="minorHAnsi"/>
        </w:rPr>
        <w:t>Taorminu</w:t>
      </w:r>
      <w:r w:rsidR="00A75171" w:rsidRPr="0077373C">
        <w:rPr>
          <w:rFonts w:cstheme="minorHAnsi"/>
        </w:rPr>
        <w:t xml:space="preserve"> i naravno vulkan Etna. Etna je privukla najviše pozornosti i oduševljenja naših učenika. Svi su si uzeli kamen s Etne za uspomenu. </w:t>
      </w:r>
      <w:r w:rsidR="006D5DE6" w:rsidRPr="0077373C">
        <w:rPr>
          <w:rFonts w:cstheme="minorHAnsi"/>
        </w:rPr>
        <w:t xml:space="preserve">Zadnje večeri učenik Filip Boljar proslavio je rođendan zabavom iznenađenja u hotelu, a ljubazni domaćini su našem učeniku poklonili finu čokoladnu tortu. </w:t>
      </w:r>
      <w:r w:rsidR="005A5E50" w:rsidRPr="0077373C">
        <w:rPr>
          <w:rFonts w:cstheme="minorHAnsi"/>
        </w:rPr>
        <w:t>Pošto smo ostali dan dulje od planirane mobilnosti zbog povoljne kupnje avionskih karti, zadnji dan smo bili skroz slobodni i proveli smo ga u razgledavanju i kupovini suvenira za roditelje, braću i sestr</w:t>
      </w:r>
      <w:r w:rsidR="006D5DE6" w:rsidRPr="0077373C">
        <w:rPr>
          <w:rFonts w:cstheme="minorHAnsi"/>
        </w:rPr>
        <w:t>e.</w:t>
      </w:r>
    </w:p>
    <w:p w:rsidR="006D5DE6" w:rsidRDefault="006D5DE6" w:rsidP="00761E2E">
      <w:pPr>
        <w:spacing w:after="0" w:line="360" w:lineRule="auto"/>
        <w:jc w:val="both"/>
        <w:rPr>
          <w:rFonts w:cstheme="minorHAnsi"/>
        </w:rPr>
      </w:pPr>
      <w:r w:rsidRPr="0077373C">
        <w:rPr>
          <w:rFonts w:cstheme="minorHAnsi"/>
        </w:rPr>
        <w:t xml:space="preserve">Sicilija me oduševila svojom ležernošću i ljepotom. Lijepo je bilo usred siječnja uživati u toplim zrakama sunca i mirisu mora. Sviđa mi se i gostoljubivost domaćina u školi, mogli smo ući u svaku učionicu u </w:t>
      </w:r>
      <w:r w:rsidRPr="0077373C">
        <w:rPr>
          <w:rFonts w:cstheme="minorHAnsi"/>
        </w:rPr>
        <w:lastRenderedPageBreak/>
        <w:t xml:space="preserve">školi i pogledati što učenici rade na tom nastavnom satu. Djeca su vrlo otvorena i koliko sam primijetila vrlo privržena svojim učiteljima. Naši učenici su se ugodno osjećali u svakom trenutku tijekom ove mobilnosti. </w:t>
      </w:r>
    </w:p>
    <w:p w:rsidR="0077373C" w:rsidRDefault="0077373C" w:rsidP="00761E2E">
      <w:pPr>
        <w:spacing w:after="0" w:line="360" w:lineRule="auto"/>
        <w:jc w:val="both"/>
        <w:rPr>
          <w:rFonts w:cstheme="minorHAnsi"/>
        </w:rPr>
      </w:pPr>
    </w:p>
    <w:p w:rsidR="0077373C" w:rsidRDefault="0077373C" w:rsidP="00761E2E">
      <w:pPr>
        <w:spacing w:after="0" w:line="360" w:lineRule="auto"/>
        <w:jc w:val="both"/>
        <w:rPr>
          <w:rFonts w:cstheme="minorHAnsi"/>
        </w:rPr>
      </w:pPr>
    </w:p>
    <w:p w:rsidR="0077373C" w:rsidRPr="0077373C" w:rsidRDefault="0077373C" w:rsidP="0077373C">
      <w:pPr>
        <w:spacing w:after="0" w:line="360" w:lineRule="auto"/>
        <w:jc w:val="right"/>
        <w:rPr>
          <w:rFonts w:cstheme="minorHAnsi"/>
        </w:rPr>
      </w:pPr>
      <w:r>
        <w:rPr>
          <w:rFonts w:cstheme="minorHAnsi"/>
        </w:rPr>
        <w:t xml:space="preserve">Karolina Čorak, učiteljica engleskog jezika i koordinatorica </w:t>
      </w:r>
      <w:proofErr w:type="spellStart"/>
      <w:r>
        <w:rPr>
          <w:rFonts w:cstheme="minorHAnsi"/>
        </w:rPr>
        <w:t>Erasmus</w:t>
      </w:r>
      <w:proofErr w:type="spellEnd"/>
      <w:r>
        <w:rPr>
          <w:rFonts w:cstheme="minorHAnsi"/>
        </w:rPr>
        <w:t>+ projekta</w:t>
      </w:r>
    </w:p>
    <w:p w:rsidR="00A75171" w:rsidRPr="0077373C" w:rsidRDefault="00A75171" w:rsidP="00761E2E">
      <w:pPr>
        <w:spacing w:after="0" w:line="360" w:lineRule="auto"/>
        <w:jc w:val="both"/>
        <w:rPr>
          <w:rFonts w:cstheme="minorHAnsi"/>
        </w:rPr>
      </w:pPr>
    </w:p>
    <w:p w:rsidR="00761E2E" w:rsidRPr="0077373C" w:rsidRDefault="00761E2E" w:rsidP="00761E2E">
      <w:pPr>
        <w:spacing w:after="0" w:line="360" w:lineRule="auto"/>
        <w:jc w:val="both"/>
        <w:rPr>
          <w:rFonts w:cstheme="minorHAnsi"/>
        </w:rPr>
      </w:pPr>
    </w:p>
    <w:p w:rsidR="00761E2E" w:rsidRPr="0077373C" w:rsidRDefault="00761E2E" w:rsidP="00761E2E">
      <w:pPr>
        <w:spacing w:after="0" w:line="360" w:lineRule="auto"/>
        <w:jc w:val="both"/>
        <w:rPr>
          <w:rFonts w:cstheme="minorHAnsi"/>
        </w:rPr>
      </w:pPr>
    </w:p>
    <w:p w:rsidR="00C27417" w:rsidRPr="0077373C" w:rsidRDefault="00C27417">
      <w:pPr>
        <w:rPr>
          <w:rFonts w:cstheme="minorHAnsi"/>
        </w:rPr>
      </w:pPr>
    </w:p>
    <w:sectPr w:rsidR="00C27417" w:rsidRPr="007737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1AD6" w:rsidRDefault="00121AD6" w:rsidP="0077373C">
      <w:pPr>
        <w:spacing w:after="0" w:line="240" w:lineRule="auto"/>
      </w:pPr>
      <w:r>
        <w:separator/>
      </w:r>
    </w:p>
  </w:endnote>
  <w:endnote w:type="continuationSeparator" w:id="0">
    <w:p w:rsidR="00121AD6" w:rsidRDefault="00121AD6" w:rsidP="00773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1AD6" w:rsidRDefault="00121AD6" w:rsidP="0077373C">
      <w:pPr>
        <w:spacing w:after="0" w:line="240" w:lineRule="auto"/>
      </w:pPr>
      <w:r>
        <w:separator/>
      </w:r>
    </w:p>
  </w:footnote>
  <w:footnote w:type="continuationSeparator" w:id="0">
    <w:p w:rsidR="00121AD6" w:rsidRDefault="00121AD6" w:rsidP="007737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E2E"/>
    <w:rsid w:val="00121AD6"/>
    <w:rsid w:val="00172A6E"/>
    <w:rsid w:val="001D7C7E"/>
    <w:rsid w:val="00350FD1"/>
    <w:rsid w:val="005A5E50"/>
    <w:rsid w:val="006D5DE6"/>
    <w:rsid w:val="00750E7C"/>
    <w:rsid w:val="00761E2E"/>
    <w:rsid w:val="0077373C"/>
    <w:rsid w:val="00784A01"/>
    <w:rsid w:val="00876268"/>
    <w:rsid w:val="00A75171"/>
    <w:rsid w:val="00C27417"/>
    <w:rsid w:val="00C33958"/>
    <w:rsid w:val="00CC7314"/>
    <w:rsid w:val="00EB5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94CAB"/>
  <w15:chartTrackingRefBased/>
  <w15:docId w15:val="{2F6B1BCD-FF27-40BF-9414-3ECD80136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1E2E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737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7373C"/>
  </w:style>
  <w:style w:type="paragraph" w:styleId="Podnoje">
    <w:name w:val="footer"/>
    <w:basedOn w:val="Normal"/>
    <w:link w:val="PodnojeChar"/>
    <w:uiPriority w:val="99"/>
    <w:unhideWhenUsed/>
    <w:rsid w:val="007737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737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2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979</Words>
  <Characters>5584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Karolina Čorak</cp:lastModifiedBy>
  <cp:revision>7</cp:revision>
  <dcterms:created xsi:type="dcterms:W3CDTF">2020-02-04T08:56:00Z</dcterms:created>
  <dcterms:modified xsi:type="dcterms:W3CDTF">2020-06-12T10:23:00Z</dcterms:modified>
</cp:coreProperties>
</file>